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  <w:lang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bidi="ar"/>
        </w:rPr>
        <w:t>关于举办“智荟杯”2019年全国高校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  <w:lang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bidi="ar"/>
        </w:rPr>
        <w:t>金融科技创新大赛的通知(简介)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4"/>
          <w:lang w:bidi="ar"/>
        </w:rPr>
      </w:pPr>
    </w:p>
    <w:p>
      <w:pPr>
        <w:ind w:firstLine="480" w:firstLineChars="200"/>
        <w:rPr>
          <w:rFonts w:ascii="宋体" w:hAnsi="宋体" w:eastAsia="宋体" w:cs="宋体"/>
          <w:sz w:val="24"/>
          <w:lang w:bidi="ar"/>
        </w:rPr>
      </w:pPr>
      <w:r>
        <w:rPr>
          <w:rFonts w:hint="eastAsia" w:ascii="宋体" w:hAnsi="宋体" w:eastAsia="宋体" w:cs="宋体"/>
          <w:sz w:val="24"/>
          <w:lang w:bidi="ar"/>
        </w:rPr>
        <w:t>为促进国家“互联网+”及“双创”战略的实施，加强金融科技领域沟通与协作，引导金融科技研究和应用创新，激发高校大学生创新意识和创业精神，“‘智荟杯’2019全国高校金融科技创新大赛”重磅来袭！</w:t>
      </w:r>
    </w:p>
    <w:p>
      <w:pPr>
        <w:numPr>
          <w:ilvl w:val="0"/>
          <w:numId w:val="1"/>
        </w:numPr>
        <w:spacing w:line="360" w:lineRule="auto"/>
        <w:rPr>
          <w:rFonts w:ascii="黑体" w:hAnsi="黑体" w:eastAsia="黑体" w:cs="黑体"/>
          <w:sz w:val="28"/>
          <w:szCs w:val="28"/>
          <w:lang w:bidi="ar"/>
        </w:rPr>
      </w:pPr>
      <w:r>
        <w:rPr>
          <w:rFonts w:hint="eastAsia" w:ascii="黑体" w:hAnsi="黑体" w:eastAsia="黑体" w:cs="黑体"/>
          <w:sz w:val="28"/>
          <w:szCs w:val="28"/>
          <w:lang w:bidi="ar"/>
        </w:rPr>
        <w:t>赛程赛制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4"/>
          <w:lang w:bidi="ar"/>
        </w:rPr>
      </w:pPr>
      <w:r>
        <w:rPr>
          <w:rFonts w:hint="eastAsia" w:ascii="宋体" w:hAnsi="宋体" w:eastAsia="宋体" w:cs="宋体"/>
          <w:sz w:val="24"/>
          <w:lang w:bidi="ar"/>
        </w:rPr>
        <w:t>方案赛道（创意路演）</w:t>
      </w:r>
    </w:p>
    <w:p>
      <w:pPr>
        <w:ind w:firstLine="480" w:firstLineChars="200"/>
        <w:rPr>
          <w:rFonts w:ascii="宋体" w:hAnsi="宋体" w:eastAsia="宋体" w:cs="宋体"/>
          <w:sz w:val="24"/>
          <w:lang w:bidi="ar"/>
        </w:rPr>
      </w:pPr>
      <w:r>
        <w:rPr>
          <w:rFonts w:hint="eastAsia" w:ascii="宋体" w:hAnsi="宋体" w:eastAsia="宋体" w:cs="宋体"/>
          <w:sz w:val="24"/>
          <w:lang w:bidi="ar"/>
        </w:rPr>
        <w:t>采用现场作品演示评分的方式，参赛选手根据开放式赛题自由发挥创意，提供完整解决方案及作品，主要考察参赛者的方案创新性及实际应用价值。题目由参赛者自拟，内容需要体现人工智能对金融业务发展的促进作用。作品提交内容包括项目报告、项目策划书、技术文档、作品演示等。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4"/>
          <w:lang w:bidi="ar"/>
        </w:rPr>
      </w:pPr>
      <w:r>
        <w:rPr>
          <w:rFonts w:hint="eastAsia" w:ascii="宋体" w:hAnsi="宋体" w:eastAsia="宋体" w:cs="宋体"/>
          <w:sz w:val="24"/>
          <w:lang w:bidi="ar"/>
        </w:rPr>
        <w:t>算法赛道（黑客马拉松）</w:t>
      </w:r>
    </w:p>
    <w:p>
      <w:pPr>
        <w:ind w:firstLine="480" w:firstLineChars="200"/>
        <w:rPr>
          <w:rFonts w:ascii="宋体" w:hAnsi="宋体" w:eastAsia="宋体" w:cs="宋体"/>
          <w:sz w:val="24"/>
          <w:lang w:bidi="ar"/>
        </w:rPr>
      </w:pPr>
      <w:r>
        <w:rPr>
          <w:rFonts w:hint="eastAsia" w:ascii="宋体" w:hAnsi="宋体" w:eastAsia="宋体" w:cs="宋体"/>
          <w:sz w:val="24"/>
          <w:lang w:bidi="ar"/>
        </w:rPr>
        <w:t>采用线上实时评分的方式，要求参赛选手通过算法模型，就解决金融场景或用户行为的特定指标进行优化，考验参赛选手解决实际问题的能力。本次赛题为：人工智能多媒体识别与理解技术在金融领域应用研究。目标是运用基于AI的OCR技术，监测出票据模板中所有涵盖印刷体或书写体文字的文本框，并识别其中的文字内容。</w:t>
      </w:r>
    </w:p>
    <w:p>
      <w:pPr>
        <w:numPr>
          <w:ilvl w:val="0"/>
          <w:numId w:val="1"/>
        </w:numPr>
        <w:spacing w:line="360" w:lineRule="auto"/>
        <w:rPr>
          <w:rFonts w:ascii="黑体" w:hAnsi="黑体" w:eastAsia="黑体" w:cs="黑体"/>
          <w:sz w:val="28"/>
          <w:szCs w:val="28"/>
          <w:lang w:bidi="ar"/>
        </w:rPr>
      </w:pPr>
      <w:r>
        <w:rPr>
          <w:rFonts w:hint="eastAsia" w:ascii="黑体" w:hAnsi="黑体" w:eastAsia="黑体" w:cs="黑体"/>
          <w:sz w:val="28"/>
          <w:szCs w:val="28"/>
          <w:lang w:bidi="ar"/>
        </w:rPr>
        <w:t>比赛日程安排</w:t>
      </w:r>
    </w:p>
    <w:p>
      <w:pPr>
        <w:rPr>
          <w:rFonts w:ascii="宋体" w:hAnsi="宋体" w:eastAsia="宋体" w:cs="宋体"/>
          <w:sz w:val="24"/>
          <w:lang w:bidi="ar"/>
        </w:rPr>
      </w:pPr>
      <w:r>
        <w:rPr>
          <w:rFonts w:hint="eastAsia" w:ascii="宋体" w:hAnsi="宋体" w:eastAsia="宋体" w:cs="宋体"/>
          <w:b/>
          <w:bCs/>
          <w:sz w:val="24"/>
          <w:lang w:bidi="ar"/>
        </w:rPr>
        <w:t>2019/10/15</w:t>
      </w:r>
      <w:r>
        <w:rPr>
          <w:rFonts w:hint="eastAsia" w:ascii="宋体" w:hAnsi="宋体" w:eastAsia="宋体" w:cs="宋体"/>
          <w:sz w:val="24"/>
          <w:lang w:bidi="ar"/>
        </w:rPr>
        <w:t xml:space="preserve"> 启动仪式。发布赛题，双赛道开放报名。</w:t>
      </w:r>
    </w:p>
    <w:p>
      <w:pPr>
        <w:rPr>
          <w:rFonts w:ascii="宋体" w:hAnsi="宋体" w:eastAsia="宋体" w:cs="宋体"/>
          <w:sz w:val="24"/>
          <w:lang w:bidi="ar"/>
        </w:rPr>
      </w:pPr>
      <w:r>
        <w:rPr>
          <w:rFonts w:hint="eastAsia" w:ascii="宋体" w:hAnsi="宋体" w:eastAsia="宋体" w:cs="宋体"/>
          <w:b/>
          <w:bCs/>
          <w:sz w:val="24"/>
          <w:lang w:bidi="ar"/>
        </w:rPr>
        <w:t>2019/11/1</w:t>
      </w:r>
      <w:r>
        <w:rPr>
          <w:rFonts w:hint="eastAsia" w:ascii="宋体" w:hAnsi="宋体" w:eastAsia="宋体" w:cs="宋体"/>
          <w:b/>
          <w:bCs/>
          <w:sz w:val="24"/>
          <w:lang w:val="en-US" w:eastAsia="zh-CN" w:bidi="ar"/>
        </w:rPr>
        <w:t>4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lang w:bidi="ar"/>
        </w:rPr>
        <w:t xml:space="preserve"> 报名截止，初赛材料提交截止。</w:t>
      </w:r>
    </w:p>
    <w:p>
      <w:pPr>
        <w:rPr>
          <w:rFonts w:ascii="宋体" w:hAnsi="宋体" w:eastAsia="宋体" w:cs="宋体"/>
          <w:sz w:val="24"/>
          <w:lang w:bidi="ar"/>
        </w:rPr>
      </w:pPr>
      <w:r>
        <w:rPr>
          <w:rFonts w:hint="eastAsia" w:ascii="宋体" w:hAnsi="宋体" w:eastAsia="宋体" w:cs="宋体"/>
          <w:b/>
          <w:bCs/>
          <w:sz w:val="24"/>
          <w:lang w:bidi="ar"/>
        </w:rPr>
        <w:t>2019/11/25</w:t>
      </w:r>
      <w:r>
        <w:rPr>
          <w:rFonts w:hint="eastAsia" w:ascii="宋体" w:hAnsi="宋体" w:eastAsia="宋体" w:cs="宋体"/>
          <w:sz w:val="24"/>
          <w:lang w:bidi="ar"/>
        </w:rPr>
        <w:t xml:space="preserve"> 公布进入决赛队伍。</w:t>
      </w:r>
    </w:p>
    <w:p>
      <w:pPr>
        <w:rPr>
          <w:rFonts w:ascii="宋体" w:hAnsi="宋体" w:eastAsia="宋体" w:cs="宋体"/>
          <w:sz w:val="24"/>
          <w:lang w:bidi="ar"/>
        </w:rPr>
      </w:pPr>
      <w:r>
        <w:rPr>
          <w:rFonts w:hint="eastAsia" w:ascii="宋体" w:hAnsi="宋体" w:eastAsia="宋体" w:cs="宋体"/>
          <w:b/>
          <w:bCs/>
          <w:sz w:val="24"/>
          <w:lang w:bidi="ar"/>
        </w:rPr>
        <w:t>2019/12/10-2019/12/13</w:t>
      </w:r>
      <w:r>
        <w:rPr>
          <w:rFonts w:hint="eastAsia" w:ascii="宋体" w:hAnsi="宋体" w:eastAsia="宋体" w:cs="宋体"/>
          <w:sz w:val="24"/>
          <w:lang w:bidi="ar"/>
        </w:rPr>
        <w:t xml:space="preserve"> 决赛及颁奖（10-12日算法赛，13日方案赛，决赛地点：中国上海）</w:t>
      </w:r>
    </w:p>
    <w:p>
      <w:pPr>
        <w:numPr>
          <w:ilvl w:val="0"/>
          <w:numId w:val="1"/>
        </w:numPr>
        <w:spacing w:line="360" w:lineRule="auto"/>
        <w:rPr>
          <w:rFonts w:ascii="黑体" w:hAnsi="黑体" w:eastAsia="黑体" w:cs="黑体"/>
          <w:sz w:val="28"/>
          <w:szCs w:val="28"/>
          <w:lang w:bidi="ar"/>
        </w:rPr>
      </w:pPr>
      <w:r>
        <w:rPr>
          <w:rFonts w:hint="eastAsia" w:ascii="黑体" w:hAnsi="黑体" w:eastAsia="黑体" w:cs="黑体"/>
          <w:sz w:val="28"/>
          <w:szCs w:val="28"/>
          <w:lang w:bidi="ar"/>
        </w:rPr>
        <w:t>奖项设置</w:t>
      </w:r>
    </w:p>
    <w:p>
      <w:pPr>
        <w:numPr>
          <w:ilvl w:val="0"/>
          <w:numId w:val="3"/>
        </w:numPr>
        <w:rPr>
          <w:rFonts w:ascii="宋体" w:hAnsi="宋体" w:eastAsia="宋体" w:cs="宋体"/>
          <w:sz w:val="24"/>
          <w:lang w:bidi="ar"/>
        </w:rPr>
      </w:pPr>
      <w:r>
        <w:rPr>
          <w:rFonts w:hint="eastAsia" w:ascii="宋体" w:hAnsi="宋体" w:eastAsia="宋体" w:cs="宋体"/>
          <w:sz w:val="24"/>
          <w:lang w:bidi="ar"/>
        </w:rPr>
        <w:t>方案赛奖项</w:t>
      </w:r>
    </w:p>
    <w:p>
      <w:pPr>
        <w:rPr>
          <w:rFonts w:ascii="宋体" w:hAnsi="宋体" w:eastAsia="宋体" w:cs="宋体"/>
          <w:sz w:val="24"/>
          <w:lang w:bidi="ar"/>
        </w:rPr>
      </w:pPr>
      <w:r>
        <w:rPr>
          <w:rFonts w:hint="eastAsia" w:ascii="宋体" w:hAnsi="宋体" w:eastAsia="宋体" w:cs="宋体"/>
          <w:sz w:val="24"/>
          <w:lang w:bidi="ar"/>
        </w:rPr>
        <w:t>优秀方案奖 奖金50000元/队伍</w:t>
      </w:r>
    </w:p>
    <w:p>
      <w:pPr>
        <w:numPr>
          <w:ilvl w:val="0"/>
          <w:numId w:val="3"/>
        </w:numPr>
        <w:rPr>
          <w:rFonts w:ascii="宋体" w:hAnsi="宋体" w:eastAsia="宋体" w:cs="宋体"/>
          <w:sz w:val="24"/>
          <w:lang w:bidi="ar"/>
        </w:rPr>
      </w:pPr>
      <w:r>
        <w:rPr>
          <w:rFonts w:hint="eastAsia" w:ascii="宋体" w:hAnsi="宋体" w:eastAsia="宋体" w:cs="宋体"/>
          <w:sz w:val="24"/>
          <w:lang w:bidi="ar"/>
        </w:rPr>
        <w:t>算法赛奖项</w:t>
      </w:r>
    </w:p>
    <w:p>
      <w:pPr>
        <w:rPr>
          <w:rFonts w:ascii="宋体" w:hAnsi="宋体" w:eastAsia="宋体" w:cs="宋体"/>
          <w:sz w:val="24"/>
          <w:lang w:bidi="ar"/>
        </w:rPr>
      </w:pPr>
      <w:r>
        <w:rPr>
          <w:rFonts w:hint="eastAsia" w:ascii="宋体" w:hAnsi="宋体" w:eastAsia="宋体" w:cs="宋体"/>
          <w:sz w:val="24"/>
          <w:lang w:bidi="ar"/>
        </w:rPr>
        <w:t>一等奖 奖金100000元/队伍</w:t>
      </w:r>
    </w:p>
    <w:p>
      <w:pPr>
        <w:rPr>
          <w:rFonts w:ascii="宋体" w:hAnsi="宋体" w:eastAsia="宋体" w:cs="宋体"/>
          <w:sz w:val="24"/>
          <w:lang w:bidi="ar"/>
        </w:rPr>
      </w:pPr>
      <w:r>
        <w:rPr>
          <w:rFonts w:hint="eastAsia" w:ascii="宋体" w:hAnsi="宋体" w:eastAsia="宋体" w:cs="宋体"/>
          <w:sz w:val="24"/>
          <w:lang w:bidi="ar"/>
        </w:rPr>
        <w:t>二等奖 奖金50000元/队伍</w:t>
      </w:r>
    </w:p>
    <w:p>
      <w:pPr>
        <w:rPr>
          <w:rFonts w:ascii="宋体" w:hAnsi="宋体" w:eastAsia="宋体" w:cs="宋体"/>
          <w:sz w:val="24"/>
          <w:lang w:bidi="ar"/>
        </w:rPr>
      </w:pPr>
      <w:r>
        <w:rPr>
          <w:rFonts w:hint="eastAsia" w:ascii="宋体" w:hAnsi="宋体" w:eastAsia="宋体" w:cs="宋体"/>
          <w:sz w:val="24"/>
          <w:lang w:bidi="ar"/>
        </w:rPr>
        <w:t>三等奖 奖金30000元/队伍</w:t>
      </w:r>
    </w:p>
    <w:p>
      <w:pPr>
        <w:numPr>
          <w:ilvl w:val="0"/>
          <w:numId w:val="3"/>
        </w:numPr>
        <w:rPr>
          <w:rFonts w:ascii="宋体" w:hAnsi="宋体" w:eastAsia="宋体" w:cs="宋体"/>
          <w:sz w:val="24"/>
          <w:lang w:bidi="ar"/>
        </w:rPr>
      </w:pPr>
      <w:r>
        <w:rPr>
          <w:rFonts w:hint="eastAsia" w:ascii="宋体" w:hAnsi="宋体" w:eastAsia="宋体" w:cs="宋体"/>
          <w:sz w:val="24"/>
          <w:lang w:bidi="ar"/>
        </w:rPr>
        <w:t>优秀指导老师奖 奖金10000元/人</w:t>
      </w:r>
    </w:p>
    <w:p>
      <w:pPr>
        <w:numPr>
          <w:ilvl w:val="0"/>
          <w:numId w:val="3"/>
        </w:numPr>
        <w:rPr>
          <w:rFonts w:ascii="宋体" w:hAnsi="宋体" w:eastAsia="宋体" w:cs="宋体"/>
          <w:sz w:val="24"/>
          <w:lang w:bidi="ar"/>
        </w:rPr>
      </w:pPr>
      <w:r>
        <w:rPr>
          <w:rFonts w:hint="eastAsia" w:ascii="宋体" w:hAnsi="宋体" w:eastAsia="宋体" w:cs="宋体"/>
          <w:sz w:val="24"/>
          <w:lang w:bidi="ar"/>
        </w:rPr>
        <w:t>由教指委颁发的奖励证书 现金奖励 对接国际一流的培训与交流机会 浦发银行、百度智能云校园招聘和实习绿色通道</w:t>
      </w:r>
    </w:p>
    <w:p>
      <w:pPr>
        <w:numPr>
          <w:ilvl w:val="0"/>
          <w:numId w:val="1"/>
        </w:numPr>
        <w:spacing w:line="360" w:lineRule="auto"/>
        <w:rPr>
          <w:rFonts w:ascii="黑体" w:hAnsi="黑体" w:eastAsia="黑体" w:cs="黑体"/>
          <w:sz w:val="28"/>
          <w:szCs w:val="28"/>
          <w:lang w:bidi="ar"/>
        </w:rPr>
      </w:pPr>
      <w:r>
        <w:rPr>
          <w:rFonts w:hint="eastAsia" w:ascii="黑体" w:hAnsi="黑体" w:eastAsia="黑体" w:cs="黑体"/>
          <w:sz w:val="28"/>
          <w:szCs w:val="28"/>
          <w:lang w:bidi="ar"/>
        </w:rPr>
        <w:t>报名方式</w:t>
      </w:r>
    </w:p>
    <w:p>
      <w:pPr>
        <w:rPr>
          <w:rFonts w:ascii="宋体" w:hAnsi="宋体" w:eastAsia="宋体" w:cs="宋体"/>
          <w:sz w:val="24"/>
          <w:lang w:bidi="ar"/>
        </w:rPr>
      </w:pPr>
      <w:r>
        <w:rPr>
          <w:rFonts w:hint="eastAsia" w:ascii="宋体" w:hAnsi="宋体" w:eastAsia="宋体" w:cs="宋体"/>
          <w:sz w:val="24"/>
          <w:lang w:bidi="ar"/>
        </w:rPr>
        <w:t>官网报名 http://www.uni-fintech.com/</w:t>
      </w:r>
    </w:p>
    <w:p>
      <w:pPr>
        <w:rPr>
          <w:rFonts w:ascii="宋体" w:hAnsi="宋体" w:eastAsia="宋体" w:cs="宋体"/>
          <w:sz w:val="24"/>
          <w:lang w:bidi="ar"/>
        </w:rPr>
      </w:pPr>
      <w:r>
        <w:rPr>
          <w:rFonts w:hint="eastAsia" w:ascii="宋体" w:hAnsi="宋体" w:eastAsia="宋体" w:cs="宋体"/>
          <w:sz w:val="24"/>
          <w:lang w:bidi="ar"/>
        </w:rPr>
        <w:t>或扫描二维码</w:t>
      </w:r>
    </w:p>
    <w:p>
      <w:pPr>
        <w:jc w:val="center"/>
        <w:rPr>
          <w:rFonts w:ascii="宋体" w:hAnsi="宋体" w:eastAsia="宋体" w:cs="宋体"/>
          <w:sz w:val="24"/>
          <w:lang w:bidi="ar"/>
        </w:rPr>
      </w:pPr>
      <w:r>
        <w:rPr>
          <w:sz w:val="24"/>
        </w:rPr>
        <w:drawing>
          <wp:inline distT="0" distB="0" distL="114300" distR="114300">
            <wp:extent cx="2057400" cy="20726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rPr>
          <w:rFonts w:ascii="黑体" w:hAnsi="黑体" w:eastAsia="黑体" w:cs="黑体"/>
          <w:sz w:val="28"/>
          <w:szCs w:val="28"/>
          <w:lang w:bidi="ar"/>
        </w:rPr>
      </w:pPr>
      <w:r>
        <w:rPr>
          <w:rFonts w:hint="eastAsia" w:ascii="黑体" w:hAnsi="黑体" w:eastAsia="黑体" w:cs="黑体"/>
          <w:sz w:val="28"/>
          <w:szCs w:val="28"/>
          <w:lang w:bidi="ar"/>
        </w:rPr>
        <w:t>举办单位</w:t>
      </w:r>
    </w:p>
    <w:p>
      <w:pPr>
        <w:rPr>
          <w:rFonts w:asciiTheme="minorEastAsia" w:hAnsiTheme="minorEastAsia" w:cstheme="minorEastAsia"/>
          <w:sz w:val="24"/>
          <w:lang w:bidi="ar"/>
        </w:rPr>
      </w:pPr>
      <w:r>
        <w:rPr>
          <w:rFonts w:hint="eastAsia" w:asciiTheme="minorEastAsia" w:hAnsiTheme="minorEastAsia" w:cstheme="minorEastAsia"/>
          <w:sz w:val="24"/>
          <w:lang w:bidi="ar"/>
        </w:rPr>
        <w:t>主办单位：教育部高等学校计算机类专业教学指导委员会 中国通信学会</w:t>
      </w:r>
    </w:p>
    <w:p>
      <w:pPr>
        <w:rPr>
          <w:rFonts w:asciiTheme="minorEastAsia" w:hAnsiTheme="minorEastAsia" w:cstheme="minorEastAsia"/>
          <w:sz w:val="24"/>
          <w:lang w:bidi="ar"/>
        </w:rPr>
      </w:pPr>
      <w:r>
        <w:rPr>
          <w:rFonts w:hint="eastAsia" w:asciiTheme="minorEastAsia" w:hAnsiTheme="minorEastAsia" w:cstheme="minorEastAsia"/>
          <w:sz w:val="24"/>
          <w:lang w:bidi="ar"/>
        </w:rPr>
        <w:t>发起单位：浦发银行 百度智能云</w:t>
      </w:r>
    </w:p>
    <w:p>
      <w:pPr>
        <w:rPr>
          <w:rFonts w:asciiTheme="minorEastAsia" w:hAnsiTheme="minorEastAsia" w:cstheme="minorEastAsia"/>
          <w:sz w:val="24"/>
          <w:lang w:bidi="ar"/>
        </w:rPr>
      </w:pPr>
      <w:r>
        <w:rPr>
          <w:rFonts w:hint="eastAsia" w:asciiTheme="minorEastAsia" w:hAnsiTheme="minorEastAsia" w:cstheme="minorEastAsia"/>
          <w:sz w:val="24"/>
          <w:lang w:bidi="ar"/>
        </w:rPr>
        <w:t>协办单位：金融科技创新联盟</w:t>
      </w:r>
    </w:p>
    <w:p>
      <w:pPr>
        <w:rPr>
          <w:rFonts w:ascii="宋体" w:hAnsi="宋体" w:eastAsia="宋体" w:cs="宋体"/>
          <w:sz w:val="28"/>
          <w:szCs w:val="28"/>
          <w:lang w:bidi="ar"/>
        </w:rPr>
      </w:pPr>
    </w:p>
    <w:p>
      <w:pPr>
        <w:rPr>
          <w:rFonts w:ascii="宋体" w:hAnsi="宋体" w:eastAsia="宋体" w:cs="宋体"/>
          <w:sz w:val="28"/>
          <w:szCs w:val="28"/>
          <w:lang w:bidi="ar"/>
        </w:rPr>
      </w:pPr>
    </w:p>
    <w:p>
      <w:pPr>
        <w:rPr>
          <w:rFonts w:ascii="宋体" w:hAnsi="宋体" w:eastAsia="宋体" w:cs="宋体"/>
          <w:sz w:val="28"/>
          <w:szCs w:val="28"/>
          <w:lang w:bidi="ar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6B5707"/>
    <w:multiLevelType w:val="singleLevel"/>
    <w:tmpl w:val="CA6B570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B28EA70"/>
    <w:multiLevelType w:val="singleLevel"/>
    <w:tmpl w:val="5B28EA70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6C282913"/>
    <w:multiLevelType w:val="singleLevel"/>
    <w:tmpl w:val="6C28291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E0602"/>
    <w:rsid w:val="00325C5C"/>
    <w:rsid w:val="00B81715"/>
    <w:rsid w:val="0D0B7480"/>
    <w:rsid w:val="3A5A70EB"/>
    <w:rsid w:val="47EE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724</Characters>
  <Lines>6</Lines>
  <Paragraphs>1</Paragraphs>
  <TotalTime>29</TotalTime>
  <ScaleCrop>false</ScaleCrop>
  <LinksUpToDate>false</LinksUpToDate>
  <CharactersWithSpaces>849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2019-10-23T09:38:00Z</dcterms:created>
  <dc:creator>user</dc:creator>
  <cp:lastModifiedBy>欣怡•﹏•</cp:lastModifiedBy>
  <dcterms:modified xsi:type="dcterms:W3CDTF">2019-11-08T01:05:18Z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